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3B65" w:rsidRDefault="00BA3B65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</w:p>
    <w:p w:rsidR="00BA3B65" w:rsidRDefault="00EB608C">
      <w:pPr>
        <w:spacing w:before="61" w:line="266" w:lineRule="auto"/>
        <w:ind w:left="120" w:right="1283" w:firstLine="46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19" type="#_x0000_t75" style="position:absolute;left:0;text-align:left;margin-left:36pt;margin-top:-1.4pt;width:23.05pt;height:23.05pt;z-index:-6736;mso-position-horizontal-relative:page">
            <v:imagedata r:id="rId6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225738: D 958015 - Census Activity Report - Single Modality - All Vendors - Show Vendor checkbox - Report displays HTTP 405 Error</w:t>
      </w:r>
    </w:p>
    <w:p w:rsidR="00BA3B65" w:rsidRDefault="00EB608C">
      <w:pPr>
        <w:pStyle w:val="BodyText"/>
        <w:tabs>
          <w:tab w:val="left" w:pos="5519"/>
        </w:tabs>
        <w:spacing w:before="252"/>
      </w:pPr>
      <w:r>
        <w:t xml:space="preserve">Creation Date:  </w:t>
      </w:r>
      <w:r>
        <w:rPr>
          <w:color w:val="5E5E5E"/>
        </w:rPr>
        <w:t>Apr 24, 2019 4:41:52 PM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May 7, 2019 3:45:21 PM (UTC-05:00)</w:t>
      </w:r>
    </w:p>
    <w:p w:rsidR="00BA3B65" w:rsidRDefault="00BA3B65">
      <w:pPr>
        <w:rPr>
          <w:rFonts w:ascii="Arial" w:eastAsia="Arial" w:hAnsi="Arial" w:cs="Arial"/>
          <w:sz w:val="16"/>
          <w:szCs w:val="16"/>
        </w:rPr>
      </w:pPr>
    </w:p>
    <w:p w:rsidR="00BA3B65" w:rsidRDefault="00EB608C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Approved</w:t>
      </w:r>
    </w:p>
    <w:p w:rsidR="00BA3B65" w:rsidRDefault="00EB608C">
      <w:pPr>
        <w:pStyle w:val="BodyText"/>
        <w:tabs>
          <w:tab w:val="left" w:pos="5519"/>
        </w:tabs>
        <w:spacing w:before="48" w:line="302" w:lineRule="auto"/>
        <w:ind w:right="1854"/>
      </w:pPr>
      <w:r>
        <w:t xml:space="preserve">Originator:  </w:t>
      </w:r>
      <w:proofErr w:type="spellStart"/>
      <w:r>
        <w:rPr>
          <w:color w:val="5E5E5E"/>
        </w:rPr>
        <w:t>Siddabathula</w:t>
      </w:r>
      <w:proofErr w:type="spellEnd"/>
      <w:r>
        <w:rPr>
          <w:color w:val="5E5E5E"/>
        </w:rPr>
        <w:t xml:space="preserve">, </w:t>
      </w:r>
      <w:proofErr w:type="spellStart"/>
      <w:r>
        <w:rPr>
          <w:color w:val="5E5E5E"/>
        </w:rPr>
        <w:t>Poorna</w:t>
      </w:r>
      <w:proofErr w:type="spellEnd"/>
      <w:r>
        <w:rPr>
          <w:color w:val="5E5E5E"/>
        </w:rPr>
        <w:t xml:space="preserve"> (Liberty IT Solutions)</w:t>
      </w:r>
      <w:r>
        <w:rPr>
          <w:color w:val="5E5E5E"/>
        </w:rPr>
        <w:tab/>
      </w:r>
      <w:r>
        <w:t>Owner:</w:t>
      </w:r>
      <w:r>
        <w:rPr>
          <w:spacing w:val="44"/>
        </w:rPr>
        <w:t xml:space="preserve"> </w:t>
      </w:r>
      <w:proofErr w:type="spellStart"/>
      <w:r>
        <w:rPr>
          <w:color w:val="5E5E5E"/>
        </w:rPr>
        <w:t>Siddabathula</w:t>
      </w:r>
      <w:proofErr w:type="spellEnd"/>
      <w:r>
        <w:rPr>
          <w:color w:val="5E5E5E"/>
        </w:rPr>
        <w:t xml:space="preserve">, </w:t>
      </w:r>
      <w:proofErr w:type="spellStart"/>
      <w:r>
        <w:rPr>
          <w:color w:val="5E5E5E"/>
        </w:rPr>
        <w:t>Poorna</w:t>
      </w:r>
      <w:proofErr w:type="spellEnd"/>
      <w:r>
        <w:rPr>
          <w:color w:val="5E5E5E"/>
        </w:rPr>
        <w:t xml:space="preserve"> (Liberty IT Solutions) </w:t>
      </w:r>
      <w:r>
        <w:t>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BA3B65" w:rsidRDefault="00EB608C">
      <w:pPr>
        <w:pStyle w:val="BodyText"/>
        <w:spacing w:before="1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BA3B65" w:rsidRDefault="00BA3B65">
      <w:pPr>
        <w:spacing w:before="4"/>
        <w:rPr>
          <w:rFonts w:ascii="Arial" w:eastAsia="Arial" w:hAnsi="Arial" w:cs="Arial"/>
          <w:sz w:val="16"/>
          <w:szCs w:val="16"/>
        </w:rPr>
      </w:pPr>
    </w:p>
    <w:p w:rsidR="00BA3B65" w:rsidRDefault="00EB608C">
      <w:pPr>
        <w:pStyle w:val="BodyText"/>
      </w:pPr>
      <w:r>
        <w:t xml:space="preserve">Copied </w:t>
      </w:r>
      <w:proofErr w:type="spellStart"/>
      <w:proofErr w:type="gramStart"/>
      <w:r>
        <w:t>To:</w:t>
      </w:r>
      <w:r>
        <w:rPr>
          <w:color w:val="3087B3"/>
        </w:rPr>
        <w:t>D</w:t>
      </w:r>
      <w:proofErr w:type="spellEnd"/>
      <w:proofErr w:type="gramEnd"/>
      <w:r>
        <w:rPr>
          <w:color w:val="3087B3"/>
        </w:rPr>
        <w:t xml:space="preserve"> 958032- Census Activity Report - Unchecked the Show vendor checkbox if disabled.</w:t>
      </w:r>
    </w:p>
    <w:p w:rsidR="00BA3B65" w:rsidRDefault="00BA3B65">
      <w:pPr>
        <w:spacing w:before="7"/>
        <w:rPr>
          <w:rFonts w:ascii="Arial" w:eastAsia="Arial" w:hAnsi="Arial" w:cs="Arial"/>
          <w:sz w:val="14"/>
          <w:szCs w:val="14"/>
        </w:rPr>
      </w:pPr>
    </w:p>
    <w:p w:rsidR="00BA3B65" w:rsidRDefault="00EB608C">
      <w:pPr>
        <w:pStyle w:val="BodyText"/>
        <w:spacing w:line="250" w:lineRule="auto"/>
      </w:pPr>
      <w:r>
        <w:t xml:space="preserve">Description:  </w:t>
      </w:r>
      <w:r>
        <w:rPr>
          <w:color w:val="5E5E5E"/>
        </w:rPr>
        <w:t>HT R</w:t>
      </w:r>
      <w:r>
        <w:rPr>
          <w:color w:val="5E5E5E"/>
        </w:rPr>
        <w:t>eports &gt; Census Activity Reports &gt; Weekending – 3/16/19, Modality – Peripheral Measurement, Vendor – All Vendor, Show Vendor – checkbox checked. --- &gt; HTTP 405</w:t>
      </w:r>
    </w:p>
    <w:p w:rsidR="00BA3B65" w:rsidRDefault="00BA3B65">
      <w:pPr>
        <w:spacing w:before="8"/>
        <w:rPr>
          <w:rFonts w:ascii="Arial" w:eastAsia="Arial" w:hAnsi="Arial" w:cs="Arial"/>
          <w:sz w:val="16"/>
          <w:szCs w:val="16"/>
        </w:rPr>
      </w:pPr>
    </w:p>
    <w:p w:rsidR="00BA3B65" w:rsidRDefault="00EB608C">
      <w:pPr>
        <w:pStyle w:val="BodyText"/>
      </w:pPr>
      <w:r>
        <w:rPr>
          <w:color w:val="5E5E5E"/>
        </w:rPr>
        <w:t>Actual Results: HTTP 405</w:t>
      </w:r>
    </w:p>
    <w:p w:rsidR="00BA3B65" w:rsidRDefault="00EB608C">
      <w:pPr>
        <w:pStyle w:val="BodyText"/>
        <w:spacing w:before="8"/>
      </w:pPr>
      <w:r>
        <w:rPr>
          <w:color w:val="5E5E5E"/>
        </w:rPr>
        <w:t>Expected Results: Report shall be displayed.</w:t>
      </w:r>
    </w:p>
    <w:p w:rsidR="00BA3B65" w:rsidRDefault="00BA3B65">
      <w:pPr>
        <w:spacing w:before="2"/>
        <w:rPr>
          <w:rFonts w:ascii="Arial" w:eastAsia="Arial" w:hAnsi="Arial" w:cs="Arial"/>
          <w:sz w:val="21"/>
          <w:szCs w:val="21"/>
        </w:rPr>
      </w:pPr>
    </w:p>
    <w:p w:rsidR="00BA3B65" w:rsidRDefault="00EB608C">
      <w:pPr>
        <w:pStyle w:val="Heading1"/>
        <w:rPr>
          <w:b w:val="0"/>
          <w:bCs w:val="0"/>
        </w:rPr>
      </w:pPr>
      <w:r>
        <w:t>Summary</w:t>
      </w:r>
    </w:p>
    <w:p w:rsidR="00BA3B65" w:rsidRDefault="00BA3B65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BA3B65" w:rsidRDefault="00EB608C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BA3B65" w:rsidRDefault="00EB608C">
      <w:pPr>
        <w:pStyle w:val="BodyText"/>
        <w:spacing w:before="133" w:line="250" w:lineRule="auto"/>
        <w:ind w:right="9079"/>
      </w:pPr>
      <w:r>
        <w:t xml:space="preserve">Function: </w:t>
      </w:r>
      <w:r>
        <w:rPr>
          <w:color w:val="5E5E5E"/>
        </w:rPr>
        <w:t xml:space="preserve">Unassigned </w:t>
      </w:r>
      <w:r>
        <w:t xml:space="preserve">Test Phase: </w:t>
      </w:r>
      <w:r>
        <w:rPr>
          <w:color w:val="5E5E5E"/>
        </w:rPr>
        <w:t>Unassigned</w:t>
      </w:r>
    </w:p>
    <w:p w:rsidR="00BA3B65" w:rsidRDefault="00BA3B65">
      <w:pPr>
        <w:spacing w:before="5"/>
        <w:rPr>
          <w:rFonts w:ascii="Arial" w:eastAsia="Arial" w:hAnsi="Arial" w:cs="Arial"/>
          <w:sz w:val="20"/>
          <w:szCs w:val="20"/>
        </w:rPr>
      </w:pPr>
    </w:p>
    <w:p w:rsidR="00BA3B65" w:rsidRDefault="00EB608C">
      <w:pPr>
        <w:pStyle w:val="Heading1"/>
        <w:rPr>
          <w:b w:val="0"/>
          <w:bCs w:val="0"/>
        </w:rPr>
      </w:pPr>
      <w:r>
        <w:t>Formal Review</w:t>
      </w:r>
    </w:p>
    <w:p w:rsidR="00BA3B65" w:rsidRDefault="00BA3B65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BA3B65" w:rsidRDefault="00EB608C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07" style="width:541.5pt;height:13.6pt;mso-position-horizontal-relative:char;mso-position-vertical-relative:line" coordsize="10830,272">
            <v:group id="_x0000_s1117" style="position:absolute;left:15;top:40;width:10800;height:192" coordorigin="15,40" coordsize="10800,192">
              <v:shape id="_x0000_s1118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15" style="position:absolute;left:7;top:7;width:10817;height:2" coordorigin="7,7" coordsize="10817,2">
              <v:shape id="_x0000_s1116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13" style="position:absolute;left:13;top:33;width:10804;height:2" coordorigin="13,33" coordsize="10804,2">
              <v:shape id="_x0000_s1114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11" style="position:absolute;left:7;top:265;width:10817;height:2" coordorigin="7,265" coordsize="10817,2">
              <v:shape id="_x0000_s1112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108" style="position:absolute;left:13;top:239;width:10804;height:2" coordorigin="13,239" coordsize="10804,2">
              <v:shape id="_x0000_s1110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09" type="#_x0000_t202" style="position:absolute;left:15;top:20;width:10800;height:232" filled="f" stroked="f">
                <v:textbox inset="0,0,0,0">
                  <w:txbxContent>
                    <w:p w:rsidR="00BA3B65" w:rsidRDefault="00EB608C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BA3B65" w:rsidRDefault="00BA3B65">
      <w:pPr>
        <w:rPr>
          <w:rFonts w:ascii="Arial" w:eastAsia="Arial" w:hAnsi="Arial" w:cs="Arial"/>
          <w:b/>
          <w:bCs/>
          <w:sz w:val="13"/>
          <w:szCs w:val="13"/>
        </w:rPr>
      </w:pPr>
    </w:p>
    <w:p w:rsidR="00BA3B65" w:rsidRDefault="00EB608C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BA3B65" w:rsidRDefault="00BA3B65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BA3B65" w:rsidRDefault="00EB608C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06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BA3B65" w:rsidRDefault="00EB608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BA3B65" w:rsidRDefault="00EB608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A3B65" w:rsidRDefault="00BA3B65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BA3B65" w:rsidRDefault="00EB608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BA3B65" w:rsidRDefault="00EB608C">
                  <w:pPr>
                    <w:spacing w:before="88" w:line="250" w:lineRule="auto"/>
                    <w:ind w:left="113" w:right="732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Login to IHTA Application. </w:t>
                  </w:r>
                  <w:hyperlink r:id="rId7">
                    <w:r w:rsidR="004F277F">
                      <w:rPr>
                        <w:rFonts w:ascii="Arial"/>
                        <w:color w:val="0000FF"/>
                        <w:sz w:val="16"/>
                      </w:rPr>
                      <w:t>https://DNS.URL/ccht/home.html</w:t>
                    </w:r>
                  </w:hyperlink>
                </w:p>
                <w:p w:rsidR="00BA3B65" w:rsidRDefault="00BA3B65">
                  <w:pPr>
                    <w:spacing w:before="11"/>
                    <w:rPr>
                      <w:rFonts w:ascii="Arial" w:eastAsia="Arial" w:hAnsi="Arial" w:cs="Arial"/>
                      <w:b/>
                      <w:bCs/>
                      <w:sz w:val="13"/>
                      <w:szCs w:val="13"/>
                    </w:rPr>
                  </w:pPr>
                </w:p>
                <w:p w:rsidR="00BA3B65" w:rsidRDefault="00EB608C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A3B65" w:rsidRDefault="00EB608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A3B65" w:rsidRDefault="00BA3B65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bookmarkStart w:id="0" w:name="_GoBack"/>
    <w:p w:rsidR="00BA3B65" w:rsidRDefault="00EB608C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98" style="width:539.75pt;height:113.65pt;mso-position-horizontal-relative:char;mso-position-vertical-relative:line" coordsize="10795,2273">
            <v:group id="_x0000_s1104" style="position:absolute;left:2;top:2;width:10790;height:2" coordorigin="2,2" coordsize="10790,2">
              <v:shape id="_x0000_s1105" style="position:absolute;left:2;top:2;width:10790;height:2" coordorigin="2,2" coordsize="10790,0" path="m2,2r10790,e" filled="f" strokeweight=".24pt">
                <v:path arrowok="t"/>
              </v:shape>
            </v:group>
            <v:group id="_x0000_s1102" style="position:absolute;left:10792;top:2;width:2;height:2268" coordorigin="10792,2" coordsize="2,2268">
              <v:shape id="_x0000_s1103" style="position:absolute;left:10792;top:2;width:2;height:2268" coordorigin="10792,2" coordsize="0,2268" path="m10792,2r,2268e" filled="f" strokeweight=".24pt">
                <v:path arrowok="t"/>
              </v:shape>
            </v:group>
            <v:group id="_x0000_s1099" style="position:absolute;left:2;top:2;width:2;height:2268" coordorigin="2,2" coordsize="2,2268">
              <v:shape id="_x0000_s1101" style="position:absolute;left:2;top:2;width:2;height:2268" coordorigin="2,2" coordsize="0,2268" path="m2,2270l2,2e" filled="f" strokeweight=".24pt">
                <v:path arrowok="t"/>
              </v:shape>
              <v:shape id="_x0000_s1100" type="#_x0000_t202" style="position:absolute;left:2;top:2;width:10790;height:2268" filled="f" stroked="f">
                <v:textbox inset="0,0,0,0">
                  <w:txbxContent>
                    <w:p w:rsidR="00BA3B65" w:rsidRDefault="00EB608C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BA3B65" w:rsidRDefault="00EB608C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BA3B65" w:rsidRDefault="00BA3B65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BA3B65" w:rsidRDefault="00EB608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BA3B65" w:rsidRDefault="00EB608C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Click on HT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Reports  and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select Census Activity Reports.</w:t>
                      </w:r>
                    </w:p>
                    <w:p w:rsidR="00BA3B65" w:rsidRDefault="00BA3B65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BA3B65" w:rsidRDefault="00EB608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BA3B65" w:rsidRDefault="00EB608C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User is displayed with Census Activity Reports page.</w:t>
                      </w:r>
                    </w:p>
                    <w:p w:rsidR="00BA3B65" w:rsidRDefault="00BA3B65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BA3B65" w:rsidRDefault="00EB608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BA3B65" w:rsidRDefault="00BA3B65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BA3B65">
          <w:footerReference w:type="default" r:id="rId8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bookmarkEnd w:id="0"/>
    <w:p w:rsidR="00BA3B65" w:rsidRDefault="00BA3B65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BA3B65" w:rsidRDefault="00EB608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0" style="width:539.75pt;height:41.25pt;mso-position-horizontal-relative:char;mso-position-vertical-relative:line" coordsize="10795,825">
            <v:group id="_x0000_s1096" style="position:absolute;left:10792;top:2;width:2;height:820" coordorigin="10792,2" coordsize="2,820">
              <v:shape id="_x0000_s1097" style="position:absolute;left:10792;top:2;width:2;height:820" coordorigin="10792,2" coordsize="0,820" path="m10792,2r,820e" filled="f" strokeweight=".24pt">
                <v:path arrowok="t"/>
              </v:shape>
            </v:group>
            <v:group id="_x0000_s1094" style="position:absolute;left:2;top:822;width:10790;height:2" coordorigin="2,822" coordsize="10790,2">
              <v:shape id="_x0000_s1095" style="position:absolute;left:2;top:822;width:10790;height:2" coordorigin="2,822" coordsize="10790,0" path="m10792,822l2,822e" filled="f" strokeweight=".24pt">
                <v:path arrowok="t"/>
              </v:shape>
            </v:group>
            <v:group id="_x0000_s1091" style="position:absolute;left:2;top:2;width:2;height:820" coordorigin="2,2" coordsize="2,820">
              <v:shape id="_x0000_s1093" style="position:absolute;left:2;top:2;width:2;height:820" coordorigin="2,2" coordsize="0,820" path="m2,822l2,2e" filled="f" strokeweight=".24pt">
                <v:path arrowok="t"/>
              </v:shape>
              <v:shape id="_x0000_s1092" type="#_x0000_t202" style="position:absolute;left:2;top:2;width:10790;height:820" filled="f" stroked="f">
                <v:textbox inset="0,0,0,0">
                  <w:txbxContent>
                    <w:p w:rsidR="00BA3B65" w:rsidRDefault="00EB608C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BA3B65" w:rsidRDefault="00BA3B6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BA3B65" w:rsidRDefault="00EB608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BA3B65" w:rsidRDefault="00BA3B65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BA3B65" w:rsidRDefault="00EB608C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5pt;height:181.6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BA3B65" w:rsidRDefault="00EB608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BA3B65" w:rsidRDefault="00EB608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A3B65" w:rsidRDefault="00BA3B6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A3B65" w:rsidRDefault="00EB608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BA3B65" w:rsidRDefault="00EB608C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Repeat this test script for the following:</w:t>
                  </w:r>
                </w:p>
                <w:p w:rsidR="00BA3B65" w:rsidRDefault="00EB608C">
                  <w:pPr>
                    <w:spacing w:before="8" w:line="250" w:lineRule="auto"/>
                    <w:ind w:left="113" w:right="915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NATIONAL TOTALS VISN TOTALS FACILITY TOTALS</w:t>
                  </w:r>
                </w:p>
                <w:p w:rsidR="00BA3B65" w:rsidRDefault="00BA3B65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BA3B65" w:rsidRDefault="00EB608C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A3B65" w:rsidRDefault="00EB608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A3B65" w:rsidRDefault="00BA3B65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A3B65" w:rsidRDefault="00EB608C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5pt;height:17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BA3B65" w:rsidRDefault="00EB608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BA3B65" w:rsidRDefault="00EB608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A3B65" w:rsidRDefault="00BA3B6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A3B65" w:rsidRDefault="00EB608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BA3B65" w:rsidRDefault="00EB608C">
                  <w:pPr>
                    <w:spacing w:before="88" w:line="250" w:lineRule="auto"/>
                    <w:ind w:left="113" w:right="858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Select the latest </w:t>
                  </w:r>
                  <w:proofErr w:type="spellStart"/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weekending</w:t>
                  </w:r>
                  <w:proofErr w:type="spellEnd"/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. EX: Weekending – 3/16/19</w:t>
                  </w:r>
                </w:p>
                <w:p w:rsidR="00BA3B65" w:rsidRDefault="00BA3B65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BA3B65" w:rsidRDefault="00EB608C">
                  <w:pPr>
                    <w:spacing w:line="354" w:lineRule="auto"/>
                    <w:ind w:left="113" w:right="93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User is successful</w:t>
                  </w:r>
                </w:p>
                <w:p w:rsidR="00BA3B65" w:rsidRDefault="00EB608C">
                  <w:pPr>
                    <w:spacing w:before="82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A3B65" w:rsidRDefault="00EB608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A3B65" w:rsidRDefault="00BA3B65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A3B65" w:rsidRDefault="00EB608C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BA3B65" w:rsidRDefault="00EB608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BA3B65" w:rsidRDefault="00EB608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A3B65" w:rsidRDefault="00BA3B6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A3B65" w:rsidRDefault="00EB608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BA3B65" w:rsidRDefault="00EB608C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Select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Modality :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Peripheral Measurement.</w:t>
                  </w:r>
                </w:p>
                <w:p w:rsidR="00BA3B65" w:rsidRDefault="00BA3B6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A3B65" w:rsidRDefault="00EB608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A3B65" w:rsidRDefault="00EB608C">
                  <w:pPr>
                    <w:spacing w:before="88" w:line="459" w:lineRule="auto"/>
                    <w:ind w:left="113" w:right="637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User selected "Peripheral measurement from the drop down.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A3B65" w:rsidRDefault="00EB608C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A3B65" w:rsidRDefault="00BA3B65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A3B65" w:rsidRDefault="00EB608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A3B65" w:rsidRDefault="00BA3B65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BA3B65" w:rsidRDefault="00EB608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9" style="width:539.75pt;height:29.65pt;mso-position-horizontal-relative:char;mso-position-vertical-relative:line" coordsize="10795,593">
            <v:group id="_x0000_s1085" style="position:absolute;left:2;top:2;width:10790;height:2" coordorigin="2,2" coordsize="10790,2">
              <v:shape id="_x0000_s1086" style="position:absolute;left:2;top:2;width:10790;height:2" coordorigin="2,2" coordsize="10790,0" path="m2,2r10790,e" filled="f" strokeweight=".24pt">
                <v:path arrowok="t"/>
              </v:shape>
            </v:group>
            <v:group id="_x0000_s1083" style="position:absolute;left:10792;top:2;width:2;height:588" coordorigin="10792,2" coordsize="2,588">
              <v:shape id="_x0000_s1084" style="position:absolute;left:10792;top:2;width:2;height:588" coordorigin="10792,2" coordsize="0,588" path="m10792,2r,588e" filled="f" strokeweight=".24pt">
                <v:path arrowok="t"/>
              </v:shape>
            </v:group>
            <v:group id="_x0000_s1080" style="position:absolute;left:2;top:2;width:2;height:588" coordorigin="2,2" coordsize="2,588">
              <v:shape id="_x0000_s1082" style="position:absolute;left:2;top:2;width:2;height:588" coordorigin="2,2" coordsize="0,588" path="m2,590l2,2e" filled="f" strokeweight=".24pt">
                <v:path arrowok="t"/>
              </v:shape>
              <v:shape id="_x0000_s1081" type="#_x0000_t202" style="position:absolute;left:2;top:2;width:10790;height:588" filled="f" stroked="f">
                <v:textbox inset="0,0,0,0">
                  <w:txbxContent>
                    <w:p w:rsidR="00BA3B65" w:rsidRDefault="00EB608C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BA3B65" w:rsidRDefault="00EB608C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BA3B65" w:rsidRDefault="00BA3B65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BA3B65">
          <w:pgSz w:w="12240" w:h="15840"/>
          <w:pgMar w:top="1360" w:right="620" w:bottom="1160" w:left="620" w:header="0" w:footer="979" w:gutter="0"/>
          <w:cols w:space="720"/>
        </w:sectPr>
      </w:pPr>
    </w:p>
    <w:p w:rsidR="00BA3B65" w:rsidRDefault="00BA3B65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BA3B65" w:rsidRDefault="00EB608C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1" style="width:539.75pt;height:134.85pt;mso-position-horizontal-relative:char;mso-position-vertical-relative:line" coordsize="10795,2697">
            <v:group id="_x0000_s1077" style="position:absolute;left:10792;top:2;width:2;height:2692" coordorigin="10792,2" coordsize="2,2692">
              <v:shape id="_x0000_s1078" style="position:absolute;left:10792;top:2;width:2;height:2692" coordorigin="10792,2" coordsize="0,2692" path="m10792,2r,2692e" filled="f" strokeweight=".24pt">
                <v:path arrowok="t"/>
              </v:shape>
            </v:group>
            <v:group id="_x0000_s1075" style="position:absolute;left:2;top:2694;width:10790;height:2" coordorigin="2,2694" coordsize="10790,2">
              <v:shape id="_x0000_s1076" style="position:absolute;left:2;top:2694;width:10790;height:2" coordorigin="2,2694" coordsize="10790,0" path="m10792,2694l2,2694e" filled="f" strokeweight=".24pt">
                <v:path arrowok="t"/>
              </v:shape>
            </v:group>
            <v:group id="_x0000_s1072" style="position:absolute;left:2;top:2;width:2;height:2692" coordorigin="2,2" coordsize="2,2692">
              <v:shape id="_x0000_s1074" style="position:absolute;left:2;top:2;width:2;height:2692" coordorigin="2,2" coordsize="0,2692" path="m2,2694l2,2e" filled="f" strokeweight=".24pt">
                <v:path arrowok="t"/>
              </v:shape>
              <v:shape id="_x0000_s1073" type="#_x0000_t202" style="position:absolute;left:2;top:2;width:10790;height:2692" filled="f" stroked="f">
                <v:textbox inset="0,0,0,0">
                  <w:txbxContent>
                    <w:p w:rsidR="00BA3B65" w:rsidRDefault="00EB608C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BA3B65" w:rsidRDefault="00EB608C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(Check the Show vendor check box) prior to selecting the Vendor.</w:t>
                      </w:r>
                    </w:p>
                    <w:p w:rsidR="00BA3B65" w:rsidRDefault="00BA3B6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A3B65" w:rsidRDefault="00EB608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BA3B65" w:rsidRDefault="00EB608C">
                      <w:pPr>
                        <w:spacing w:before="88" w:line="250" w:lineRule="auto"/>
                        <w:ind w:left="115" w:right="6927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AMD Vendor is selected from the Vendor drop down. Show Vendor Subtotals is checked and greyed out.</w:t>
                      </w:r>
                    </w:p>
                    <w:p w:rsidR="00BA3B65" w:rsidRDefault="00BA3B65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BA3B65" w:rsidRDefault="00EB608C">
                      <w:pPr>
                        <w:spacing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BA3B65" w:rsidRDefault="00EB608C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BA3B65" w:rsidRDefault="00BA3B65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BA3B65" w:rsidRDefault="00EB608C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BA3B65" w:rsidRDefault="00EB608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BA3B65" w:rsidRDefault="00EB608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A3B65" w:rsidRDefault="00BA3B6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A3B65" w:rsidRDefault="00EB608C">
                  <w:pPr>
                    <w:spacing w:line="354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Generate Report.</w:t>
                  </w:r>
                </w:p>
                <w:p w:rsidR="00BA3B65" w:rsidRDefault="00EB608C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A3B65" w:rsidRDefault="00EB608C">
                  <w:pPr>
                    <w:spacing w:before="88" w:line="459" w:lineRule="auto"/>
                    <w:ind w:left="113" w:right="752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Report shall be generated without 405 Error.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A3B65" w:rsidRDefault="00EB608C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A3B65" w:rsidRDefault="00BA3B65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A3B65" w:rsidRDefault="00EB608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A3B65" w:rsidRDefault="00BA3B65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</w:p>
    <w:p w:rsidR="00BA3B65" w:rsidRDefault="00EB608C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Electronic Signatures</w:t>
      </w:r>
    </w:p>
    <w:p w:rsidR="00BA3B65" w:rsidRDefault="00BA3B65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BA3B65" w:rsidRDefault="00EB608C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BA3B65" w:rsidRDefault="00EB608C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anchorlock/>
          </v:group>
        </w:pict>
      </w:r>
    </w:p>
    <w:sectPr w:rsidR="00BA3B65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608C" w:rsidRDefault="00EB608C">
      <w:r>
        <w:separator/>
      </w:r>
    </w:p>
  </w:endnote>
  <w:endnote w:type="continuationSeparator" w:id="0">
    <w:p w:rsidR="00EB608C" w:rsidRDefault="00EB6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3B65" w:rsidRDefault="00BA3B65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608C" w:rsidRDefault="00EB608C">
      <w:r>
        <w:separator/>
      </w:r>
    </w:p>
  </w:footnote>
  <w:footnote w:type="continuationSeparator" w:id="0">
    <w:p w:rsidR="00EB608C" w:rsidRDefault="00EB60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A3B65"/>
    <w:rsid w:val="004276BE"/>
    <w:rsid w:val="004F277F"/>
    <w:rsid w:val="00BA3B65"/>
    <w:rsid w:val="00EB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A81A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F27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77F"/>
  </w:style>
  <w:style w:type="paragraph" w:styleId="Footer">
    <w:name w:val="footer"/>
    <w:basedOn w:val="Normal"/>
    <w:link w:val="FooterChar"/>
    <w:uiPriority w:val="99"/>
    <w:unhideWhenUsed/>
    <w:rsid w:val="004F27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DNS.URL/ccht/home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2019-06-11T12:09:00Z</dcterms:created>
  <dcterms:modified xsi:type="dcterms:W3CDTF">2019-06-11T12:09:00Z</dcterms:modified>
</cp:coreProperties>
</file>